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7"/>
      </w:tblGrid>
      <w:tr w:rsidR="004F1168" w:rsidRPr="004F1168" w:rsidTr="004F116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F1168" w:rsidRPr="004F1168" w:rsidTr="004F116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Образец договора об оказании платных образовательных услуг (приказ </w:t>
                  </w:r>
                  <w:proofErr w:type="spell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</w:t>
                  </w:r>
                  <w:r w:rsidR="006C13A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»)</w:t>
                  </w:r>
                  <w:bookmarkStart w:id="0" w:name="_GoBack"/>
                  <w:bookmarkEnd w:id="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Договор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 оказании платных образовательных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 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место заключения договора дата заключения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____________________________________________________________________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(полное наименование учреждения)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(в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дальнейшем - Исполнитель) на основании лицензии N 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выданной______________________________________________________________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лицензию)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 срок с "____"__________ г. до "____"____________г., и свидетельства 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государственной аккредитации N _____,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свидетельство)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 _________________ г. до "____" _________________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лице_______________________________________________________________,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(должность, фамилия, имя и отчество)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 на основании Устава Исполнителя, с одной стороны, и _______________________________________________________________________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и статус законного представителя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несовершеннолетнего - мать, отец, опекун, попечитель,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представитель органа опеки и попечительства или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учреждение социальной защиты, в котором находится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нуждающийся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 опеке или попечительстве несовершеннолетний, либо лица,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основании доверенности, выданной законным представителем)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Заказчик) и 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несовершеннолетнего,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достигшего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Потребитель),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 другой стороны, заключили в соответствии с </w:t>
                  </w:r>
                  <w:hyperlink r:id="rId5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кодексом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Федерации, Федеральным законом </w:t>
                  </w:r>
                  <w:hyperlink r:id="rId6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"Об образовании в Российской Федерации"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Законом Российской Федерации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7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 защите прав потребителей"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 также </w:t>
                  </w:r>
                  <w:hyperlink r:id="rId8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Правилами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оказания платных образовательных услуг, утверждёнными </w:t>
                  </w:r>
                  <w:hyperlink r:id="rId9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постановлением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Правительства Российской Федерации "Об утверждении Правил оказания платных образовательных услуг " от 15.08.2013 N 706, на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стоящий договор о нижеследующем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sub_100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1. Предмет договора</w:t>
                  </w:r>
                </w:p>
                <w:bookmarkEnd w:id="1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Исполнитель предоставляет, а Заказчик оплачивает образовательные услуги, наименование и количество которых определено в </w:t>
                  </w:r>
                  <w:hyperlink r:id="rId10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приложении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sub_100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2. Обязанности исполнителя</w:t>
                  </w:r>
                </w:p>
                <w:bookmarkEnd w:id="2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Исполнитель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" w:name="sub_102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2.1. Организовать и обеспечить надлежащее исполнение услуг,</w:t>
                  </w:r>
                  <w:bookmarkEnd w:id="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предусмотренных </w:t>
                  </w:r>
                  <w:hyperlink r:id="rId11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      </w:r>
                  <w:bookmarkStart w:id="4" w:name="sub_1022"/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2.2. Обеспечить для проведения занятий помещения, соответствующие</w:t>
                  </w:r>
                  <w:bookmarkEnd w:id="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" w:name="sub_10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lastRenderedPageBreak/>
                    <w:tab/>
                    <w:t>2.3. Во время оказания платных образовательных услуг</w:t>
                  </w:r>
                  <w:bookmarkEnd w:id="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" w:name="sub_102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2.4. Сохранить место за Потребителем (в системе оказываемых</w:t>
                  </w:r>
                  <w:bookmarkEnd w:id="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" w:name="sub_102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2.5. Уведомить Заказчика о нецелесообразности оказания Потребителю</w:t>
                  </w:r>
                  <w:bookmarkEnd w:id="7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образовательных услуг в объёме, предусмотренном </w:t>
                  </w:r>
                  <w:hyperlink r:id="rId12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" w:name="sub_100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3. Обязанности заказчика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" w:name="sub_1031"/>
                  <w:bookmarkEnd w:id="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3.1. Своевременно вносить плату за предоставленные услуги, указанные</w:t>
                  </w:r>
                  <w:bookmarkEnd w:id="9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</w:t>
                  </w:r>
                  <w:hyperlink r:id="rId13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" w:name="sub_103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3.2. При поступлении Потребителя в общеобразовательное учреждение и</w:t>
                  </w:r>
                  <w:bookmarkEnd w:id="1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процессе его обучения своевременно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предоставлять все необходимые документы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предусмотренные уставом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" w:name="sub_103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3.3. Незамедлительно сообщать руководителю Исполнителя об изменении</w:t>
                  </w:r>
                  <w:bookmarkEnd w:id="1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контактного телефона и места жительства.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" w:name="sub_103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3.4. Извещать руководителя Исполнителя об уважительных причинах</w:t>
                  </w:r>
                  <w:bookmarkEnd w:id="1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отсутствия Потребителя на занятиях.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3" w:name="sub_103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3.5. По просьбе Исполнителя приходить для беседы при наличии</w:t>
                  </w:r>
                  <w:bookmarkEnd w:id="1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претензий Исполнителя к поведению Потребителя или его отношению к получению дополнительных образовательных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4" w:name="sub_103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3.6. Проявлять уважение к педагогам, администрации и техническому</w:t>
                  </w:r>
                  <w:bookmarkEnd w:id="1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персоналу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5" w:name="sub_103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3.7. Возмещать ущерб, причиненный Потребителем имуществу Исполнителя</w:t>
                  </w:r>
                  <w:bookmarkEnd w:id="1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6" w:name="sub_103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3.8. Обеспечить Потребителя за свой счет предметами, необходимыми</w:t>
                  </w:r>
                  <w:bookmarkEnd w:id="1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7" w:name="sub_10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3.9. В случае выявления заболевания Потребителя (по заключению</w:t>
                  </w:r>
                  <w:bookmarkEnd w:id="17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8" w:name="sub_103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3.10. Для договора с участием Потребителя, не достигшего 14-летнего</w:t>
                  </w:r>
                  <w:bookmarkEnd w:id="1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возраста, обеспечить посещение Потребителем занятий согласно учебному расписанию.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9" w:name="sub_100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4. Обязанности потребителя</w:t>
                  </w:r>
                </w:p>
                <w:bookmarkEnd w:id="19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(для договора с Потребителем, достигшим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Потребитель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0" w:name="sub_104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4.1. Посещать занятия, указанные в учебном расписании.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1" w:name="sub_1042"/>
                  <w:bookmarkEnd w:id="2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4.2. Выполнять задания по подготовке к занятиям, даваемые педагогами</w:t>
                  </w:r>
                  <w:bookmarkEnd w:id="2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2" w:name="sub_104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4.3. Соблюдать учебную дисциплину и общепринятые нормы поведения, в</w:t>
                  </w:r>
                  <w:bookmarkEnd w:id="2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3" w:name="sub_104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4.4. Бережно относиться к имуществу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4" w:name="sub_1005"/>
                  <w:bookmarkEnd w:id="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5. Права Исполнителя, Заказчика, Потребителя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5" w:name="sub_1051"/>
                  <w:bookmarkEnd w:id="2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5.1. Исполнитель вправе отказать Заказчику и Потребителю в</w:t>
                  </w:r>
                  <w:bookmarkEnd w:id="2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заключени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            </w:r>
                  <w:hyperlink r:id="rId14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настоящим договором и дающие Исполнителю право в одностороннем порядке отказаться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6" w:name="sub_105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5.2. Заказчик вправе требовать от Исполнителя предоставления</w:t>
                  </w:r>
                  <w:bookmarkEnd w:id="2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информации: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по вопросам, касающимся организации и обеспечения надлежащего исполнения услуг, предусмотренных </w:t>
                  </w:r>
                  <w:hyperlink r:id="rId15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образовательной деятельности Исполнителя и перспектив ее развития;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- об успеваемости, поведении, отношении Потребителя к учебе и его способностях в отношении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обучения по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отдельным предметам учебного плана.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7" w:name="sub_105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lastRenderedPageBreak/>
                    <w:tab/>
                    <w:t>5.3. Потребитель вправе:</w:t>
                  </w:r>
                </w:p>
                <w:bookmarkEnd w:id="27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обращаться к работникам Исполнителя по всем вопросам деятельности образовательного учреждения;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-получать полную и достоверную информацию об оценке своих знаний и критериях этой оценки;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8" w:name="sub_100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6. Оплата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9" w:name="sub_1061"/>
                  <w:bookmarkEnd w:id="2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6.1. Заказчик ____________________________________________________</w:t>
                  </w:r>
                </w:p>
                <w:bookmarkEnd w:id="29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период оплаты - ежемесячно, ежеквартально,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 четвертям, полугодиям или иной платежный период)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рублях оплачивает услуги, указанные в </w:t>
                  </w:r>
                  <w:hyperlink r:id="rId16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сумме 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денежную сумму в рублях)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0" w:name="sub_106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6.2. Оплата производится __________________________________________</w:t>
                  </w:r>
                </w:p>
                <w:bookmarkEnd w:id="30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время оплаты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 счёт Исполнителя в банке.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Оплата услуг удостоверяется Исполнителем ______________________________________________________________________,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документ, подтверждающий оплату,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выдаваемым Заказчику Исполнителем)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1" w:name="sub_106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6.3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Н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а оказание образовательных услуг, предусмотренных настоящим</w:t>
                  </w:r>
                  <w:bookmarkEnd w:id="3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2" w:name="sub_100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7. Основания изменения и расторжения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" w:name="sub_1071"/>
                  <w:bookmarkEnd w:id="3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7.1. Условия, на которых заключен настоящий договор, могут быть</w:t>
                  </w:r>
                  <w:bookmarkEnd w:id="3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изменены либо по соглашению сторон, либо в соответствии с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" w:name="sub_107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7.2. Потребитель, достигший 14-летнего возраста, вправе в любое</w:t>
                  </w:r>
                  <w:bookmarkEnd w:id="3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От имени Потребителя в возрасте от 6 до 14 лет договор в любое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время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Заказчиком при условии, указанном в </w:t>
                  </w:r>
                  <w:hyperlink r:id="rId17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абзаце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пункта.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" w:name="sub_107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 xml:space="preserve">7.3. Настоящий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может быть расторгнут по соглашению сторон.</w:t>
                  </w:r>
                </w:p>
                <w:bookmarkEnd w:id="35"/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 инициативе одной из сторон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по основаниям, предусмотренным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" w:name="sub_107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7.4. Помимо этого, Исполнитель вправе отказаться от исполнения</w:t>
                  </w:r>
                  <w:bookmarkEnd w:id="3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договора, если Заказчик нарушил сроки оплаты услуг по настоящему договору 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срок или количество, или иные условия просрочки)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либо неоднократно нарушает иные обязательства, предусмотренные </w:t>
                  </w:r>
                  <w:hyperlink r:id="rId18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п. 3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" w:name="sub_107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7.5. Если Потребитель своим поведением систематически нарушает права</w:t>
                  </w:r>
                  <w:bookmarkEnd w:id="37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количество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" w:name="sub_100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8. Ответственность за неисполнение или ненадлежащее исполнение</w:t>
                  </w:r>
                </w:p>
                <w:bookmarkEnd w:id="3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обязательств по настоящему договору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" w:name="sub_108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8.1. В случае неисполнения или ненадлежащего исполнения сторонами</w:t>
                  </w:r>
                  <w:bookmarkEnd w:id="39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 по настоящему договору они несут ответственность, предусмотренную </w:t>
                  </w:r>
                  <w:hyperlink r:id="rId1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hyperlink r:id="rId20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 защите прав потребителей, на условиях, установленных этим законодательством.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" w:name="sub_100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9. Срок действия договора и другие условия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" w:name="sub_1091"/>
                  <w:bookmarkEnd w:id="4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9.1. Настоящий договор вступает в силу со дня его заключения</w:t>
                  </w:r>
                  <w:bookmarkEnd w:id="4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сторонами и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действует до "___"_______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" w:name="sub_109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9.2. Договор составлен в двух экземплярах, имеющих равную</w:t>
                  </w:r>
                  <w:bookmarkEnd w:id="4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юридическую силу.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" w:name="sub_10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10. Подписи сторон</w:t>
                  </w:r>
                </w:p>
                <w:bookmarkEnd w:id="43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Исполнитель Заказчик Потребитель, достигший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14-летнего возраста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полное наименование Ф.И.О. Ф.И.О.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общеобразовательного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учреждения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юридический адрес паспортные данные паспортные данные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банковские реквизиты адрес места адрес места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или счет в казначействе жительства, жительства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контактный телефон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 (подпись) (подпись)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</w:tr>
          </w:tbl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rHeight w:val="14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1" w:type="dxa"/>
              <w:left w:w="0" w:type="dxa"/>
              <w:bottom w:w="41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4F1168" w:rsidRPr="004F116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1168" w:rsidRPr="004F1168" w:rsidRDefault="004F1168" w:rsidP="004F1168">
            <w:pPr>
              <w:spacing w:after="0" w:line="14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2CE6" w:rsidRDefault="00C92CE6" w:rsidP="004F1168">
      <w:pPr>
        <w:jc w:val="both"/>
      </w:pPr>
    </w:p>
    <w:sectPr w:rsidR="00C92CE6" w:rsidSect="00C9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168"/>
    <w:rsid w:val="004F1168"/>
    <w:rsid w:val="006C13A9"/>
    <w:rsid w:val="00C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1168"/>
    <w:rPr>
      <w:b/>
      <w:bCs/>
    </w:rPr>
  </w:style>
  <w:style w:type="paragraph" w:customStyle="1" w:styleId="a10">
    <w:name w:val="a1"/>
    <w:basedOn w:val="a"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a"/>
    <w:basedOn w:val="a0"/>
    <w:rsid w:val="004F1168"/>
  </w:style>
  <w:style w:type="character" w:customStyle="1" w:styleId="a00">
    <w:name w:val="a0"/>
    <w:basedOn w:val="a0"/>
    <w:rsid w:val="004F1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20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1000/" TargetMode="External"/><Relationship Id="rId13" Type="http://schemas.openxmlformats.org/officeDocument/2006/relationships/hyperlink" Target="http://phvgimn.samar.rusobr.ru/p93aa1.html" TargetMode="External"/><Relationship Id="rId18" Type="http://schemas.openxmlformats.org/officeDocument/2006/relationships/hyperlink" Target="http://phvgimn.samar.rusobr.ru/p93aa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0006035.3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hyperlink" Target="garantf1://10006035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235.45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072.779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64072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3488.0/" TargetMode="External"/><Relationship Id="rId14" Type="http://schemas.openxmlformats.org/officeDocument/2006/relationships/hyperlink" Target="garantf1://10064072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1922</Words>
  <Characters>10957</Characters>
  <Application>Microsoft Office Word</Application>
  <DocSecurity>0</DocSecurity>
  <Lines>91</Lines>
  <Paragraphs>25</Paragraphs>
  <ScaleCrop>false</ScaleCrop>
  <Company>Microsoft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коми языка</cp:lastModifiedBy>
  <cp:revision>2</cp:revision>
  <dcterms:created xsi:type="dcterms:W3CDTF">2013-10-19T11:48:00Z</dcterms:created>
  <dcterms:modified xsi:type="dcterms:W3CDTF">2015-04-02T10:25:00Z</dcterms:modified>
</cp:coreProperties>
</file>